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5159C" w14:textId="6347AA12" w:rsidR="006163C9" w:rsidRDefault="005052AB" w:rsidP="006163C9">
      <w:pPr>
        <w:ind w:left="360" w:right="0"/>
        <w:rPr>
          <w:b/>
          <w:bCs/>
          <w:iCs/>
          <w:color w:val="000000" w:themeColor="text1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anchor distT="0" distB="0" distL="114300" distR="114300" simplePos="0" relativeHeight="251763712" behindDoc="0" locked="0" layoutInCell="1" allowOverlap="1" wp14:anchorId="5BC00985" wp14:editId="756C5290">
            <wp:simplePos x="0" y="0"/>
            <wp:positionH relativeFrom="margin">
              <wp:align>left</wp:align>
            </wp:positionH>
            <wp:positionV relativeFrom="margin">
              <wp:posOffset>-266700</wp:posOffset>
            </wp:positionV>
            <wp:extent cx="806450" cy="887095"/>
            <wp:effectExtent l="0" t="0" r="0" b="8255"/>
            <wp:wrapSquare wrapText="bothSides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63C9" w:rsidRPr="006163C9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1" locked="0" layoutInCell="0" allowOverlap="1" wp14:anchorId="7243B79B" wp14:editId="20ABB1BB">
                <wp:simplePos x="0" y="0"/>
                <wp:positionH relativeFrom="margin">
                  <wp:posOffset>5800725</wp:posOffset>
                </wp:positionH>
                <wp:positionV relativeFrom="page">
                  <wp:posOffset>254000</wp:posOffset>
                </wp:positionV>
                <wp:extent cx="1371600" cy="1047750"/>
                <wp:effectExtent l="0" t="0" r="0" b="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B21211" w14:textId="34C0CB65" w:rsidR="00F5126B" w:rsidRDefault="00F5126B" w:rsidP="006163C9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3B79B" id="Rectangle 34" o:spid="_x0000_s1026" style="position:absolute;left:0;text-align:left;margin-left:456.75pt;margin-top:20pt;width:108pt;height:82.5pt;z-index:-251553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" o:allowincell="f" filled="f" stroked="f" strokeweight="0">
                <v:textbox inset="0,0,0,0">
                  <w:txbxContent>
                    <w:p w14:paraId="11B21211" w14:textId="34C0CB65" w:rsidR="00F5126B" w:rsidRDefault="00F5126B" w:rsidP="006163C9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6CFCFB87" w14:textId="40FD28EB" w:rsidR="001C4889" w:rsidRPr="006163C9" w:rsidRDefault="001C4889" w:rsidP="005052AB">
      <w:pPr>
        <w:ind w:left="-432" w:right="0" w:firstLine="252"/>
        <w:jc w:val="center"/>
        <w:rPr>
          <w:b/>
          <w:bCs/>
          <w:iCs/>
          <w:caps/>
          <w:color w:val="000000" w:themeColor="text1"/>
          <w:sz w:val="28"/>
          <w:szCs w:val="28"/>
        </w:rPr>
      </w:pPr>
      <w:r w:rsidRPr="006163C9">
        <w:rPr>
          <w:b/>
          <w:bCs/>
          <w:iCs/>
          <w:caps/>
          <w:color w:val="000000" w:themeColor="text1"/>
          <w:sz w:val="28"/>
          <w:szCs w:val="28"/>
        </w:rPr>
        <w:t xml:space="preserve">Sponsor’s Project File Checklist for Local Let </w:t>
      </w:r>
      <w:r w:rsidR="005052AB">
        <w:rPr>
          <w:b/>
          <w:bCs/>
          <w:iCs/>
          <w:caps/>
          <w:color w:val="000000" w:themeColor="text1"/>
          <w:sz w:val="28"/>
          <w:szCs w:val="28"/>
        </w:rPr>
        <w:t xml:space="preserve">Contract </w:t>
      </w:r>
      <w:r w:rsidRPr="006163C9">
        <w:rPr>
          <w:b/>
          <w:bCs/>
          <w:iCs/>
          <w:caps/>
          <w:color w:val="000000" w:themeColor="text1"/>
          <w:sz w:val="28"/>
          <w:szCs w:val="28"/>
        </w:rPr>
        <w:t>Projects</w:t>
      </w:r>
    </w:p>
    <w:p w14:paraId="404A520B" w14:textId="2AFD7AE2" w:rsidR="001C4889" w:rsidRPr="00426EAA" w:rsidRDefault="001C4889" w:rsidP="006163C9">
      <w:pPr>
        <w:autoSpaceDE w:val="0"/>
        <w:autoSpaceDN w:val="0"/>
        <w:adjustRightInd w:val="0"/>
        <w:ind w:left="360"/>
        <w:rPr>
          <w:color w:val="000000" w:themeColor="text1"/>
        </w:rPr>
      </w:pPr>
    </w:p>
    <w:p w14:paraId="75CE2893" w14:textId="77777777" w:rsidR="006163C9" w:rsidRDefault="006163C9" w:rsidP="006163C9">
      <w:pPr>
        <w:autoSpaceDE w:val="0"/>
        <w:autoSpaceDN w:val="0"/>
        <w:adjustRightInd w:val="0"/>
        <w:ind w:left="360"/>
        <w:rPr>
          <w:color w:val="000000"/>
        </w:rPr>
      </w:pPr>
    </w:p>
    <w:p w14:paraId="7E3A4E54" w14:textId="29CCA1B6" w:rsidR="001C4889" w:rsidRDefault="001C4889" w:rsidP="006163C9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t xml:space="preserve">Project files should include official documents, documentation of all approval actions, documentation that fully supports expenditure of funds, documentation of project decisions, and project correspondence.  </w:t>
      </w:r>
    </w:p>
    <w:p w14:paraId="1DDBE0A8" w14:textId="77777777" w:rsidR="001C4889" w:rsidRPr="00BC5690" w:rsidRDefault="001C4889" w:rsidP="006163C9">
      <w:pPr>
        <w:autoSpaceDE w:val="0"/>
        <w:autoSpaceDN w:val="0"/>
        <w:adjustRightInd w:val="0"/>
        <w:ind w:left="360"/>
        <w:rPr>
          <w:color w:val="000000"/>
        </w:rPr>
      </w:pPr>
    </w:p>
    <w:p w14:paraId="1746557D" w14:textId="053CF24A" w:rsidR="001C4889" w:rsidRPr="00BC5690" w:rsidRDefault="001C4889" w:rsidP="003D114C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t xml:space="preserve">Reviews can and will be conducted at any time during the course of the </w:t>
      </w:r>
      <w:r w:rsidR="00FB0361">
        <w:rPr>
          <w:color w:val="000000"/>
        </w:rPr>
        <w:t>p</w:t>
      </w:r>
      <w:r w:rsidR="00FB0361" w:rsidRPr="00BC5690">
        <w:rPr>
          <w:color w:val="000000"/>
        </w:rPr>
        <w:t>roject</w:t>
      </w:r>
      <w:r w:rsidRPr="00BC5690">
        <w:rPr>
          <w:color w:val="000000"/>
        </w:rPr>
        <w:t>.</w:t>
      </w:r>
    </w:p>
    <w:p w14:paraId="004A68B1" w14:textId="77777777" w:rsidR="001C4889" w:rsidRPr="00BC5690" w:rsidRDefault="001C4889" w:rsidP="006163C9">
      <w:pPr>
        <w:autoSpaceDE w:val="0"/>
        <w:autoSpaceDN w:val="0"/>
        <w:adjustRightInd w:val="0"/>
        <w:ind w:left="360"/>
        <w:rPr>
          <w:b/>
          <w:bCs/>
          <w:color w:val="000000"/>
        </w:rPr>
      </w:pPr>
    </w:p>
    <w:p w14:paraId="419EFE54" w14:textId="77777777" w:rsidR="001C4889" w:rsidRPr="00BC5690" w:rsidRDefault="001C4889" w:rsidP="00A9307B">
      <w:pPr>
        <w:autoSpaceDE w:val="0"/>
        <w:autoSpaceDN w:val="0"/>
        <w:adjustRightInd w:val="0"/>
        <w:ind w:firstLine="360"/>
        <w:rPr>
          <w:b/>
          <w:bCs/>
          <w:color w:val="000000"/>
        </w:rPr>
      </w:pPr>
      <w:r w:rsidRPr="00BC5690">
        <w:rPr>
          <w:b/>
          <w:bCs/>
          <w:color w:val="000000"/>
        </w:rPr>
        <w:t xml:space="preserve">Contract </w:t>
      </w:r>
      <w:r>
        <w:rPr>
          <w:b/>
          <w:bCs/>
          <w:color w:val="000000"/>
        </w:rPr>
        <w:t>records</w:t>
      </w:r>
      <w:r w:rsidRPr="00BC5690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(both Design and Construction)</w:t>
      </w:r>
    </w:p>
    <w:p w14:paraId="0B8FC6EB" w14:textId="77777777" w:rsidR="001C4889" w:rsidRPr="00426EAA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426EAA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426EAA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426EAA">
        <w:rPr>
          <w:color w:val="000000"/>
        </w:rPr>
        <w:fldChar w:fldCharType="end"/>
      </w:r>
      <w:r w:rsidR="001C4889" w:rsidRPr="00426EAA">
        <w:rPr>
          <w:rFonts w:eastAsia="SymbolMT"/>
          <w:color w:val="000000"/>
        </w:rPr>
        <w:t xml:space="preserve"> </w:t>
      </w:r>
      <w:r w:rsidR="001C4889" w:rsidRPr="00426EAA">
        <w:rPr>
          <w:rFonts w:eastAsia="SymbolMT"/>
          <w:color w:val="000000"/>
        </w:rPr>
        <w:tab/>
      </w:r>
      <w:r w:rsidR="001C4889">
        <w:rPr>
          <w:color w:val="000000"/>
        </w:rPr>
        <w:t>Request for Qualifications</w:t>
      </w:r>
      <w:r w:rsidR="001C4889" w:rsidRPr="00426EAA">
        <w:rPr>
          <w:color w:val="000000"/>
        </w:rPr>
        <w:t xml:space="preserve"> with description of the scope of services being requested</w:t>
      </w:r>
    </w:p>
    <w:p w14:paraId="25CEE48A" w14:textId="77777777" w:rsidR="001C4889" w:rsidRPr="00426EAA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426EAA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426EAA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426EAA">
        <w:rPr>
          <w:color w:val="000000"/>
        </w:rPr>
        <w:fldChar w:fldCharType="end"/>
      </w:r>
      <w:r w:rsidR="001C4889" w:rsidRPr="00426EAA">
        <w:rPr>
          <w:rFonts w:eastAsia="SymbolMT"/>
          <w:color w:val="000000"/>
        </w:rPr>
        <w:t xml:space="preserve"> </w:t>
      </w:r>
      <w:r w:rsidR="001C4889" w:rsidRPr="00426EAA">
        <w:rPr>
          <w:rFonts w:eastAsia="SymbolMT"/>
          <w:color w:val="000000"/>
        </w:rPr>
        <w:tab/>
      </w:r>
      <w:r w:rsidR="001C4889" w:rsidRPr="00426EAA">
        <w:rPr>
          <w:color w:val="000000"/>
        </w:rPr>
        <w:t>List of selection and evaluation criteria that will be used to select consultant/firm</w:t>
      </w:r>
    </w:p>
    <w:p w14:paraId="0D223A55" w14:textId="77777777" w:rsidR="001C4889" w:rsidRPr="00426EAA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426EAA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426EAA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426EAA">
        <w:rPr>
          <w:color w:val="000000"/>
        </w:rPr>
        <w:fldChar w:fldCharType="end"/>
      </w:r>
      <w:r w:rsidR="001C4889" w:rsidRPr="00426EAA">
        <w:rPr>
          <w:rFonts w:eastAsia="SymbolMT"/>
          <w:color w:val="000000"/>
        </w:rPr>
        <w:t xml:space="preserve"> </w:t>
      </w:r>
      <w:r w:rsidR="001C4889" w:rsidRPr="00426EAA">
        <w:rPr>
          <w:rFonts w:eastAsia="SymbolMT"/>
          <w:color w:val="000000"/>
        </w:rPr>
        <w:tab/>
      </w:r>
      <w:r w:rsidR="001C4889" w:rsidRPr="00426EAA">
        <w:rPr>
          <w:color w:val="000000"/>
        </w:rPr>
        <w:t>Cost estimate and scope of project being advertised</w:t>
      </w:r>
    </w:p>
    <w:p w14:paraId="75248B31" w14:textId="77777777" w:rsidR="001C4889" w:rsidRPr="00426EAA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426EAA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426EAA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426EAA">
        <w:rPr>
          <w:color w:val="000000"/>
        </w:rPr>
        <w:fldChar w:fldCharType="end"/>
      </w:r>
      <w:r w:rsidR="001C4889" w:rsidRPr="00426EAA">
        <w:rPr>
          <w:rFonts w:eastAsia="SymbolMT"/>
          <w:color w:val="000000"/>
        </w:rPr>
        <w:t xml:space="preserve"> </w:t>
      </w:r>
      <w:r w:rsidR="001C4889" w:rsidRPr="00426EAA">
        <w:rPr>
          <w:rFonts w:eastAsia="SymbolMT"/>
          <w:color w:val="000000"/>
        </w:rPr>
        <w:tab/>
      </w:r>
      <w:r w:rsidR="001C4889" w:rsidRPr="00426EAA">
        <w:rPr>
          <w:color w:val="000000"/>
        </w:rPr>
        <w:t>Proposals from all the firms that responded to the advertisement</w:t>
      </w:r>
    </w:p>
    <w:p w14:paraId="15FCDF79" w14:textId="77777777" w:rsidR="001C4889" w:rsidRPr="00426EAA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426EAA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426EAA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426EAA">
        <w:rPr>
          <w:color w:val="000000"/>
        </w:rPr>
        <w:fldChar w:fldCharType="end"/>
      </w:r>
      <w:r w:rsidR="001C4889" w:rsidRPr="00426EAA">
        <w:rPr>
          <w:rFonts w:eastAsia="SymbolMT"/>
          <w:color w:val="000000"/>
        </w:rPr>
        <w:t xml:space="preserve"> </w:t>
      </w:r>
      <w:r w:rsidR="001C4889" w:rsidRPr="00426EAA">
        <w:rPr>
          <w:rFonts w:eastAsia="SymbolMT"/>
          <w:color w:val="000000"/>
        </w:rPr>
        <w:tab/>
      </w:r>
      <w:r w:rsidR="001C4889" w:rsidRPr="00426EAA">
        <w:rPr>
          <w:color w:val="000000"/>
        </w:rPr>
        <w:t>Evaluation and ranking notes for the selection of the firm from each selection panel members and/or summary of evaluations and ranking</w:t>
      </w:r>
    </w:p>
    <w:p w14:paraId="2115E46C" w14:textId="1AFC02F4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426EAA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426EAA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426EAA">
        <w:rPr>
          <w:color w:val="000000"/>
        </w:rPr>
        <w:fldChar w:fldCharType="end"/>
      </w:r>
      <w:r w:rsidR="001C4889" w:rsidRPr="00426EAA">
        <w:rPr>
          <w:color w:val="000000"/>
        </w:rPr>
        <w:tab/>
        <w:t>Negotiation records (e-mails, spreadsheets, phon</w:t>
      </w:r>
      <w:r w:rsidR="001C4889" w:rsidRPr="00BC5690">
        <w:rPr>
          <w:color w:val="000000"/>
        </w:rPr>
        <w:t xml:space="preserve">e records, meeting minutes, </w:t>
      </w:r>
      <w:r w:rsidR="00C93314" w:rsidRPr="00BC5690">
        <w:rPr>
          <w:color w:val="000000"/>
        </w:rPr>
        <w:t>etc.</w:t>
      </w:r>
      <w:r w:rsidR="001C4889" w:rsidRPr="00BC5690">
        <w:rPr>
          <w:color w:val="000000"/>
        </w:rPr>
        <w:t>)</w:t>
      </w:r>
    </w:p>
    <w:p w14:paraId="5FE8D74D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 w:rsidRPr="00BC5690">
        <w:rPr>
          <w:rFonts w:eastAsia="SymbolMT"/>
          <w:color w:val="000000"/>
        </w:rPr>
        <w:t xml:space="preserve"> </w:t>
      </w:r>
      <w:r w:rsidR="001C4889" w:rsidRPr="00BC5690">
        <w:rPr>
          <w:rFonts w:eastAsia="SymbolMT"/>
          <w:color w:val="000000"/>
        </w:rPr>
        <w:tab/>
      </w:r>
      <w:r w:rsidR="001C4889" w:rsidRPr="00BC5690">
        <w:rPr>
          <w:color w:val="000000"/>
        </w:rPr>
        <w:t>Evaluation of firms’ performance on the contract</w:t>
      </w:r>
    </w:p>
    <w:p w14:paraId="02989D89" w14:textId="77777777" w:rsidR="001C4889" w:rsidRPr="00BC5690" w:rsidRDefault="001C4889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t>Also review FDM Chapter 8 for additional guidance.</w:t>
      </w:r>
    </w:p>
    <w:p w14:paraId="33E04E36" w14:textId="77777777" w:rsidR="001C4889" w:rsidRPr="00BC5690" w:rsidRDefault="001C4889" w:rsidP="001C4889">
      <w:pPr>
        <w:autoSpaceDE w:val="0"/>
        <w:autoSpaceDN w:val="0"/>
        <w:adjustRightInd w:val="0"/>
        <w:rPr>
          <w:color w:val="000000"/>
        </w:rPr>
      </w:pPr>
    </w:p>
    <w:p w14:paraId="3F25455C" w14:textId="77777777" w:rsidR="001C4889" w:rsidRPr="00BC5690" w:rsidRDefault="001C4889" w:rsidP="00A9307B">
      <w:pPr>
        <w:autoSpaceDE w:val="0"/>
        <w:autoSpaceDN w:val="0"/>
        <w:adjustRightInd w:val="0"/>
        <w:ind w:firstLine="360"/>
        <w:rPr>
          <w:b/>
          <w:bCs/>
          <w:color w:val="000000"/>
        </w:rPr>
      </w:pPr>
      <w:r w:rsidRPr="00BC5690">
        <w:rPr>
          <w:b/>
          <w:bCs/>
          <w:color w:val="000000"/>
        </w:rPr>
        <w:t>Design Project records</w:t>
      </w:r>
    </w:p>
    <w:p w14:paraId="13E2BFCE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 w:rsidRPr="00BC5690">
        <w:rPr>
          <w:rFonts w:eastAsia="SymbolMT"/>
          <w:color w:val="000000"/>
        </w:rPr>
        <w:t xml:space="preserve"> </w:t>
      </w:r>
      <w:r w:rsidR="001C4889" w:rsidRPr="00BC5690">
        <w:rPr>
          <w:rFonts w:eastAsia="SymbolMT"/>
          <w:color w:val="000000"/>
        </w:rPr>
        <w:tab/>
      </w:r>
      <w:r w:rsidR="001C4889" w:rsidRPr="00BC5690">
        <w:rPr>
          <w:color w:val="000000"/>
        </w:rPr>
        <w:t>Official documents, if applicable to project</w:t>
      </w:r>
    </w:p>
    <w:p w14:paraId="7CE4EC18" w14:textId="77777777" w:rsidR="001C4889" w:rsidRPr="00BC5690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 w:rsidRPr="00BC5690">
        <w:rPr>
          <w:color w:val="000000"/>
        </w:rPr>
        <w:tab/>
        <w:t>State/Municipal Agreement</w:t>
      </w:r>
    </w:p>
    <w:p w14:paraId="75423FA3" w14:textId="77777777" w:rsidR="001C4889" w:rsidRPr="00BC5690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 w:rsidRPr="00BC5690">
        <w:rPr>
          <w:color w:val="000000"/>
        </w:rPr>
        <w:tab/>
        <w:t>Concept Definition Report</w:t>
      </w:r>
    </w:p>
    <w:p w14:paraId="46F59463" w14:textId="34343A6E" w:rsidR="001C4889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 w:rsidRPr="00BC5690">
        <w:rPr>
          <w:color w:val="000000"/>
        </w:rPr>
        <w:tab/>
        <w:t>Request to Advertise</w:t>
      </w:r>
      <w:r w:rsidR="00612975">
        <w:rPr>
          <w:color w:val="000000"/>
        </w:rPr>
        <w:t xml:space="preserve"> – Local Let Project</w:t>
      </w:r>
    </w:p>
    <w:p w14:paraId="22926625" w14:textId="5D7BB931" w:rsidR="00DB23E7" w:rsidRPr="00BC5690" w:rsidRDefault="00DB23E7" w:rsidP="00DB23E7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Pr="00BC5690">
        <w:rPr>
          <w:color w:val="000000"/>
        </w:rPr>
        <w:tab/>
        <w:t xml:space="preserve">Request to </w:t>
      </w:r>
      <w:r>
        <w:rPr>
          <w:color w:val="000000"/>
        </w:rPr>
        <w:t>Award – Local Let Project</w:t>
      </w:r>
    </w:p>
    <w:p w14:paraId="564A64AB" w14:textId="77777777" w:rsidR="001C4889" w:rsidRPr="00BC5690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 w:rsidRPr="00BC5690">
        <w:rPr>
          <w:color w:val="000000"/>
        </w:rPr>
        <w:tab/>
        <w:t>Plan</w:t>
      </w:r>
    </w:p>
    <w:p w14:paraId="7F04DD18" w14:textId="77777777" w:rsidR="001C4889" w:rsidRPr="00040A0C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Local Force Account Agreement</w:t>
      </w:r>
    </w:p>
    <w:p w14:paraId="78A2CDE9" w14:textId="77777777" w:rsidR="001C4889" w:rsidRPr="00040A0C" w:rsidRDefault="001C4889" w:rsidP="001C4889">
      <w:pPr>
        <w:autoSpaceDE w:val="0"/>
        <w:autoSpaceDN w:val="0"/>
        <w:adjustRightInd w:val="0"/>
        <w:rPr>
          <w:rFonts w:eastAsia="SymbolMT"/>
          <w:color w:val="000000"/>
        </w:rPr>
      </w:pPr>
    </w:p>
    <w:p w14:paraId="18C26EF0" w14:textId="77777777" w:rsidR="001C4889" w:rsidRPr="00040A0C" w:rsidRDefault="001C4889" w:rsidP="00A9307B">
      <w:pPr>
        <w:autoSpaceDE w:val="0"/>
        <w:autoSpaceDN w:val="0"/>
        <w:adjustRightInd w:val="0"/>
        <w:ind w:firstLine="360"/>
        <w:rPr>
          <w:b/>
          <w:bCs/>
          <w:color w:val="000000"/>
        </w:rPr>
      </w:pPr>
      <w:r w:rsidRPr="00040A0C">
        <w:rPr>
          <w:b/>
          <w:bCs/>
          <w:color w:val="000000"/>
        </w:rPr>
        <w:t>Documentation of all approval actions, if applicable to project</w:t>
      </w:r>
    </w:p>
    <w:p w14:paraId="7626BA70" w14:textId="77777777" w:rsidR="001C4889" w:rsidRPr="00040A0C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Cost Effectiveness Finding (CEF)</w:t>
      </w:r>
    </w:p>
    <w:p w14:paraId="46CB3EF1" w14:textId="77777777" w:rsidR="001C4889" w:rsidRPr="00040A0C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Environmental documents</w:t>
      </w:r>
    </w:p>
    <w:p w14:paraId="7E3A7EE3" w14:textId="77777777" w:rsidR="001C4889" w:rsidRPr="00040A0C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Exception to Standards Report</w:t>
      </w:r>
    </w:p>
    <w:p w14:paraId="2522B46A" w14:textId="77777777" w:rsidR="001C4889" w:rsidRPr="00040A0C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Design Variance</w:t>
      </w:r>
    </w:p>
    <w:p w14:paraId="3F701A5A" w14:textId="77777777" w:rsidR="001C4889" w:rsidRPr="00040A0C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Design Study Report (projects greater than $500,000 in construction</w:t>
      </w:r>
      <w:r w:rsidR="001C4889">
        <w:rPr>
          <w:color w:val="000000"/>
        </w:rPr>
        <w:t>)</w:t>
      </w:r>
    </w:p>
    <w:p w14:paraId="4AAFD25A" w14:textId="77777777" w:rsidR="001C4889" w:rsidRPr="00040A0C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R/W Plat and documents</w:t>
      </w:r>
    </w:p>
    <w:p w14:paraId="56259080" w14:textId="77777777" w:rsidR="001C4889" w:rsidRPr="00040A0C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Final Cost Effectiveness Finding (if different than initial CEF)</w:t>
      </w:r>
    </w:p>
    <w:p w14:paraId="7A25551D" w14:textId="251980C4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040A0C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040A0C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040A0C">
        <w:rPr>
          <w:color w:val="000000"/>
        </w:rPr>
        <w:fldChar w:fldCharType="end"/>
      </w:r>
      <w:r w:rsidR="001C4889" w:rsidRPr="00040A0C">
        <w:rPr>
          <w:color w:val="000000"/>
        </w:rPr>
        <w:tab/>
        <w:t>Certificate of Right of Way (form DT1899)</w:t>
      </w:r>
    </w:p>
    <w:p w14:paraId="4579DDE2" w14:textId="77777777" w:rsidR="00FF4DA9" w:rsidRDefault="00FF4DA9" w:rsidP="00FF4DA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Pr="00BC5690">
        <w:rPr>
          <w:color w:val="000000"/>
        </w:rPr>
        <w:tab/>
        <w:t xml:space="preserve">Utility </w:t>
      </w:r>
      <w:r>
        <w:rPr>
          <w:color w:val="000000"/>
        </w:rPr>
        <w:t>Status Report (form DT1080)</w:t>
      </w:r>
    </w:p>
    <w:p w14:paraId="76A33692" w14:textId="77777777" w:rsidR="00FF4DA9" w:rsidRPr="00BC5690" w:rsidRDefault="00FF4DA9" w:rsidP="00FF4DA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Pr="00BC5690">
        <w:rPr>
          <w:color w:val="000000"/>
        </w:rPr>
        <w:tab/>
      </w:r>
      <w:r>
        <w:rPr>
          <w:color w:val="000000"/>
        </w:rPr>
        <w:t xml:space="preserve">Certificate of Coordination of </w:t>
      </w:r>
      <w:r w:rsidRPr="00BC5690">
        <w:rPr>
          <w:color w:val="000000"/>
        </w:rPr>
        <w:t>Railroad</w:t>
      </w:r>
      <w:r>
        <w:rPr>
          <w:color w:val="000000"/>
        </w:rPr>
        <w:t xml:space="preserve"> Work </w:t>
      </w:r>
      <w:proofErr w:type="gramStart"/>
      <w:r>
        <w:rPr>
          <w:color w:val="000000"/>
        </w:rPr>
        <w:t>With</w:t>
      </w:r>
      <w:proofErr w:type="gramEnd"/>
      <w:r>
        <w:rPr>
          <w:color w:val="000000"/>
        </w:rPr>
        <w:t xml:space="preserve"> Highway Construction (form DT1804)</w:t>
      </w:r>
    </w:p>
    <w:p w14:paraId="053F38D8" w14:textId="77777777" w:rsidR="001C4889" w:rsidRDefault="001C4889" w:rsidP="001C4889">
      <w:pPr>
        <w:autoSpaceDE w:val="0"/>
        <w:autoSpaceDN w:val="0"/>
        <w:adjustRightInd w:val="0"/>
        <w:rPr>
          <w:rFonts w:eastAsia="SymbolMT"/>
          <w:color w:val="000000"/>
        </w:rPr>
      </w:pPr>
    </w:p>
    <w:p w14:paraId="3BD25474" w14:textId="77777777" w:rsidR="001C4889" w:rsidRPr="00BC5690" w:rsidRDefault="001C4889" w:rsidP="00A9307B">
      <w:pPr>
        <w:autoSpaceDE w:val="0"/>
        <w:autoSpaceDN w:val="0"/>
        <w:adjustRightInd w:val="0"/>
        <w:ind w:firstLine="360"/>
        <w:rPr>
          <w:b/>
          <w:bCs/>
          <w:color w:val="000000"/>
        </w:rPr>
      </w:pPr>
      <w:r w:rsidRPr="00BC5690">
        <w:rPr>
          <w:b/>
          <w:bCs/>
          <w:color w:val="000000"/>
        </w:rPr>
        <w:t>Documentation that fully supports expenditure of funds</w:t>
      </w:r>
    </w:p>
    <w:p w14:paraId="0EFEABC1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All Contracts</w:t>
      </w:r>
    </w:p>
    <w:p w14:paraId="5B0FB4C6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Work Orders</w:t>
      </w:r>
    </w:p>
    <w:p w14:paraId="0496E979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Invoices (with progress reports)</w:t>
      </w:r>
    </w:p>
    <w:p w14:paraId="2C877CC2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Reimbursement Requests with back-up</w:t>
      </w:r>
    </w:p>
    <w:p w14:paraId="64C9E1FC" w14:textId="77777777" w:rsidR="001C4889" w:rsidRDefault="001C4889" w:rsidP="001C4889">
      <w:pPr>
        <w:autoSpaceDE w:val="0"/>
        <w:autoSpaceDN w:val="0"/>
        <w:adjustRightInd w:val="0"/>
        <w:rPr>
          <w:rFonts w:eastAsia="SymbolMT"/>
          <w:color w:val="000000"/>
        </w:rPr>
      </w:pPr>
    </w:p>
    <w:p w14:paraId="2FEF73A3" w14:textId="77777777" w:rsidR="001C4889" w:rsidRPr="00BC5690" w:rsidRDefault="001C4889" w:rsidP="00A9307B">
      <w:pPr>
        <w:autoSpaceDE w:val="0"/>
        <w:autoSpaceDN w:val="0"/>
        <w:adjustRightInd w:val="0"/>
        <w:ind w:firstLine="360"/>
        <w:rPr>
          <w:b/>
          <w:bCs/>
          <w:color w:val="000000"/>
        </w:rPr>
      </w:pPr>
      <w:r w:rsidRPr="00BC5690">
        <w:rPr>
          <w:b/>
          <w:bCs/>
          <w:color w:val="000000"/>
        </w:rPr>
        <w:t>Documentation of project decisions</w:t>
      </w:r>
    </w:p>
    <w:p w14:paraId="10340E0F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Time extensions</w:t>
      </w:r>
    </w:p>
    <w:p w14:paraId="380C00C2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lastRenderedPageBreak/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  <w:t>S</w:t>
      </w:r>
      <w:r w:rsidR="001C4889" w:rsidRPr="00BC5690">
        <w:rPr>
          <w:color w:val="000000"/>
        </w:rPr>
        <w:t>cope modifications</w:t>
      </w:r>
    </w:p>
    <w:p w14:paraId="3F85EBDE" w14:textId="77777777" w:rsidR="001C4889" w:rsidRDefault="001C4889" w:rsidP="001C4889">
      <w:pPr>
        <w:autoSpaceDE w:val="0"/>
        <w:autoSpaceDN w:val="0"/>
        <w:adjustRightInd w:val="0"/>
        <w:ind w:left="360" w:hanging="360"/>
        <w:rPr>
          <w:rFonts w:eastAsia="SymbolMT"/>
          <w:color w:val="000000"/>
        </w:rPr>
      </w:pPr>
    </w:p>
    <w:p w14:paraId="78F41969" w14:textId="77777777" w:rsidR="00C149ED" w:rsidRDefault="00C149ED" w:rsidP="00A9307B">
      <w:pPr>
        <w:autoSpaceDE w:val="0"/>
        <w:autoSpaceDN w:val="0"/>
        <w:adjustRightInd w:val="0"/>
        <w:ind w:firstLine="360"/>
        <w:rPr>
          <w:b/>
          <w:bCs/>
          <w:color w:val="000000"/>
        </w:rPr>
      </w:pPr>
    </w:p>
    <w:p w14:paraId="0FB671E0" w14:textId="77777777" w:rsidR="001C4889" w:rsidRPr="00BC5690" w:rsidRDefault="001C4889" w:rsidP="00A9307B">
      <w:pPr>
        <w:autoSpaceDE w:val="0"/>
        <w:autoSpaceDN w:val="0"/>
        <w:adjustRightInd w:val="0"/>
        <w:ind w:firstLine="360"/>
        <w:rPr>
          <w:b/>
          <w:bCs/>
          <w:color w:val="000000"/>
        </w:rPr>
      </w:pPr>
      <w:r w:rsidRPr="00BC5690">
        <w:rPr>
          <w:b/>
          <w:bCs/>
          <w:color w:val="000000"/>
        </w:rPr>
        <w:t>Project correspondence; including email</w:t>
      </w:r>
    </w:p>
    <w:p w14:paraId="653B6A20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Local unit proposal for inclusion in local program (</w:t>
      </w:r>
      <w:r w:rsidR="001C4889">
        <w:rPr>
          <w:color w:val="000000"/>
        </w:rPr>
        <w:t>Project A</w:t>
      </w:r>
      <w:r w:rsidR="001C4889" w:rsidRPr="00BC5690">
        <w:rPr>
          <w:color w:val="000000"/>
        </w:rPr>
        <w:t>pplication)</w:t>
      </w:r>
    </w:p>
    <w:p w14:paraId="33633FF7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All project correspondence (between WisDOT, locals, FHWA, pu</w:t>
      </w:r>
      <w:r w:rsidR="001C4889">
        <w:rPr>
          <w:color w:val="000000"/>
        </w:rPr>
        <w:t xml:space="preserve">blic, designer, DNR, utilities, </w:t>
      </w:r>
      <w:r w:rsidR="001C4889" w:rsidRPr="00BC5690">
        <w:rPr>
          <w:color w:val="000000"/>
        </w:rPr>
        <w:t>etc.)</w:t>
      </w:r>
    </w:p>
    <w:p w14:paraId="0199C79E" w14:textId="77777777" w:rsidR="001C4889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Project related meeting notes</w:t>
      </w:r>
      <w:r w:rsidR="001C4889">
        <w:rPr>
          <w:color w:val="000000"/>
        </w:rPr>
        <w:t xml:space="preserve"> </w:t>
      </w:r>
    </w:p>
    <w:p w14:paraId="038BA68F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Project related</w:t>
      </w:r>
      <w:r w:rsidR="001C4889">
        <w:rPr>
          <w:color w:val="000000"/>
        </w:rPr>
        <w:t xml:space="preserve"> </w:t>
      </w:r>
      <w:r w:rsidR="001C4889" w:rsidRPr="00BC5690">
        <w:rPr>
          <w:color w:val="000000"/>
        </w:rPr>
        <w:t>council minutes</w:t>
      </w:r>
    </w:p>
    <w:p w14:paraId="1F816B3C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Operational Planning Meeting minutes</w:t>
      </w:r>
    </w:p>
    <w:p w14:paraId="42FB8D02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Public Involvement</w:t>
      </w:r>
    </w:p>
    <w:p w14:paraId="475D66B9" w14:textId="77777777" w:rsidR="001C4889" w:rsidRPr="00BC5690" w:rsidRDefault="00395B2E" w:rsidP="00A9307B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  <w:t>Documentation supporting environmental d</w:t>
      </w:r>
      <w:r w:rsidR="001C4889" w:rsidRPr="00BC5690">
        <w:rPr>
          <w:color w:val="000000"/>
        </w:rPr>
        <w:t>ocument</w:t>
      </w:r>
    </w:p>
    <w:p w14:paraId="653A9308" w14:textId="77777777" w:rsidR="001C4889" w:rsidRPr="00BC5690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Archeological</w:t>
      </w:r>
    </w:p>
    <w:p w14:paraId="13279338" w14:textId="77777777" w:rsidR="001C4889" w:rsidRPr="00BC5690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Historic</w:t>
      </w:r>
    </w:p>
    <w:p w14:paraId="704781BD" w14:textId="77777777" w:rsidR="001C4889" w:rsidRPr="00BC5690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Section 106</w:t>
      </w:r>
    </w:p>
    <w:p w14:paraId="02492AEC" w14:textId="5E6D92F5" w:rsidR="001C4889" w:rsidRPr="00BC5690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DNR Letter/Permits</w:t>
      </w:r>
    </w:p>
    <w:p w14:paraId="4C004B91" w14:textId="77777777" w:rsidR="001C4889" w:rsidRPr="00BC5690" w:rsidRDefault="00395B2E" w:rsidP="001C4889">
      <w:pPr>
        <w:autoSpaceDE w:val="0"/>
        <w:autoSpaceDN w:val="0"/>
        <w:adjustRightInd w:val="0"/>
        <w:ind w:left="720" w:hanging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C4889"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 w:rsidR="001C4889">
        <w:rPr>
          <w:color w:val="000000"/>
        </w:rPr>
        <w:tab/>
      </w:r>
      <w:r w:rsidR="001C4889" w:rsidRPr="00BC5690">
        <w:rPr>
          <w:color w:val="000000"/>
        </w:rPr>
        <w:t>Corps of Engineers</w:t>
      </w:r>
    </w:p>
    <w:p w14:paraId="425FDD7C" w14:textId="77777777" w:rsidR="001C4889" w:rsidRDefault="001C4889" w:rsidP="001C4889">
      <w:pPr>
        <w:autoSpaceDE w:val="0"/>
        <w:autoSpaceDN w:val="0"/>
        <w:adjustRightInd w:val="0"/>
        <w:ind w:left="360" w:hanging="360"/>
        <w:rPr>
          <w:b/>
          <w:bCs/>
          <w:color w:val="000000"/>
        </w:rPr>
      </w:pPr>
    </w:p>
    <w:p w14:paraId="35138224" w14:textId="77777777" w:rsidR="00954FFA" w:rsidRPr="00BC5690" w:rsidRDefault="00954FFA" w:rsidP="00954FFA">
      <w:pPr>
        <w:autoSpaceDE w:val="0"/>
        <w:autoSpaceDN w:val="0"/>
        <w:adjustRightInd w:val="0"/>
        <w:ind w:left="360"/>
        <w:rPr>
          <w:b/>
          <w:bCs/>
          <w:color w:val="000000"/>
        </w:rPr>
      </w:pPr>
      <w:r w:rsidRPr="00BC5690">
        <w:rPr>
          <w:b/>
          <w:bCs/>
          <w:color w:val="000000"/>
        </w:rPr>
        <w:t>Construction Project Records</w:t>
      </w:r>
    </w:p>
    <w:p w14:paraId="4CAAD851" w14:textId="6E9C43A0" w:rsidR="00C3394E" w:rsidRPr="00BC5690" w:rsidRDefault="00C3394E" w:rsidP="00C3394E">
      <w:pPr>
        <w:autoSpaceDE w:val="0"/>
        <w:autoSpaceDN w:val="0"/>
        <w:adjustRightInd w:val="0"/>
        <w:ind w:left="360"/>
        <w:rPr>
          <w:color w:val="000000"/>
        </w:rPr>
      </w:pPr>
      <w:r w:rsidRPr="00426EAA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26EAA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426EAA">
        <w:rPr>
          <w:color w:val="000000"/>
        </w:rPr>
        <w:fldChar w:fldCharType="end"/>
      </w:r>
      <w:r w:rsidRPr="00426EAA">
        <w:rPr>
          <w:color w:val="000000"/>
        </w:rPr>
        <w:tab/>
      </w:r>
      <w:r>
        <w:rPr>
          <w:color w:val="000000"/>
        </w:rPr>
        <w:t>Executed Contract between the Sponsor and vendor/contractor</w:t>
      </w:r>
    </w:p>
    <w:p w14:paraId="527CDEC3" w14:textId="77777777" w:rsidR="00C3394E" w:rsidRPr="006A4105" w:rsidRDefault="00C3394E" w:rsidP="00C3394E">
      <w:pPr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 xml:space="preserve">Copy of two-party contract between </w:t>
      </w:r>
      <w:r>
        <w:rPr>
          <w:color w:val="000000"/>
        </w:rPr>
        <w:t>Sponsor and consultant for construction oversight</w:t>
      </w:r>
    </w:p>
    <w:p w14:paraId="4874703A" w14:textId="6AB5CD86" w:rsidR="00954FFA" w:rsidRPr="00BC5690" w:rsidRDefault="00954FFA" w:rsidP="00954FFA">
      <w:pPr>
        <w:autoSpaceDE w:val="0"/>
        <w:autoSpaceDN w:val="0"/>
        <w:adjustRightInd w:val="0"/>
        <w:ind w:left="360"/>
        <w:rPr>
          <w:color w:val="000000"/>
        </w:rPr>
      </w:pPr>
      <w:r w:rsidRPr="00426EAA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26EAA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426EAA">
        <w:rPr>
          <w:color w:val="000000"/>
        </w:rPr>
        <w:fldChar w:fldCharType="end"/>
      </w:r>
      <w:r w:rsidRPr="00426EAA">
        <w:rPr>
          <w:color w:val="000000"/>
        </w:rPr>
        <w:tab/>
        <w:t xml:space="preserve">As-Built Plan </w:t>
      </w:r>
    </w:p>
    <w:p w14:paraId="3602300C" w14:textId="77777777" w:rsidR="00954FFA" w:rsidRPr="00BC5690" w:rsidRDefault="00954FFA" w:rsidP="00954FFA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>
        <w:rPr>
          <w:color w:val="000000"/>
        </w:rPr>
        <w:tab/>
      </w:r>
      <w:r w:rsidRPr="00BC5690">
        <w:rPr>
          <w:color w:val="000000"/>
        </w:rPr>
        <w:t>Request to Award with applicable back-up (bid forms)</w:t>
      </w:r>
    </w:p>
    <w:p w14:paraId="0CFA0112" w14:textId="77777777" w:rsidR="00954FFA" w:rsidRPr="00BC5690" w:rsidRDefault="00954FFA" w:rsidP="00954FFA">
      <w:pPr>
        <w:autoSpaceDE w:val="0"/>
        <w:autoSpaceDN w:val="0"/>
        <w:adjustRightInd w:val="0"/>
        <w:ind w:left="360"/>
        <w:rPr>
          <w:color w:val="000000"/>
        </w:rPr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>
        <w:rPr>
          <w:color w:val="000000"/>
        </w:rPr>
        <w:tab/>
      </w:r>
      <w:r w:rsidRPr="00BC5690">
        <w:rPr>
          <w:color w:val="000000"/>
        </w:rPr>
        <w:t>DBE commitments forms</w:t>
      </w:r>
    </w:p>
    <w:p w14:paraId="6E07D8AB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BC5690">
        <w:rPr>
          <w:color w:val="00000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BC5690">
        <w:rPr>
          <w:color w:val="000000"/>
        </w:rPr>
        <w:instrText xml:space="preserve"> FORMCHECKBOX </w:instrText>
      </w:r>
      <w:r w:rsidR="00CD23C3">
        <w:rPr>
          <w:color w:val="000000"/>
        </w:rPr>
      </w:r>
      <w:r w:rsidR="00CD23C3">
        <w:rPr>
          <w:color w:val="000000"/>
        </w:rPr>
        <w:fldChar w:fldCharType="separate"/>
      </w:r>
      <w:r w:rsidRPr="00BC5690">
        <w:rPr>
          <w:color w:val="000000"/>
        </w:rPr>
        <w:fldChar w:fldCharType="end"/>
      </w:r>
      <w:r>
        <w:rPr>
          <w:color w:val="000000"/>
        </w:rPr>
        <w:tab/>
      </w:r>
      <w:r w:rsidRPr="00BC5690">
        <w:rPr>
          <w:color w:val="000000"/>
        </w:rPr>
        <w:t xml:space="preserve">Contract </w:t>
      </w:r>
      <w:r w:rsidRPr="00954FFA">
        <w:t>Modifications and Prior Approval Justifications</w:t>
      </w:r>
    </w:p>
    <w:p w14:paraId="3E0FFCC0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>Preconstruction Meeting minutes</w:t>
      </w:r>
    </w:p>
    <w:p w14:paraId="0660297F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>Correspondence, email, videos, pictures, releases, as has been forwarded by Sponsor</w:t>
      </w:r>
    </w:p>
    <w:p w14:paraId="32249526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>Record of oversight by WisDOT representative (i.e. meeting minutes with attendance, field site visit reports with attendance)</w:t>
      </w:r>
    </w:p>
    <w:p w14:paraId="407AAC7F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>Explanation of Variations (over/under quantities)</w:t>
      </w:r>
    </w:p>
    <w:p w14:paraId="3D3847DF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>Notice to Proceed</w:t>
      </w:r>
    </w:p>
    <w:p w14:paraId="332A17A5" w14:textId="5D28432B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 xml:space="preserve">Work Suspension </w:t>
      </w:r>
      <w:r w:rsidR="00C3394E">
        <w:t>(if applicable)</w:t>
      </w:r>
    </w:p>
    <w:p w14:paraId="70D9E26A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>Buy America documentation</w:t>
      </w:r>
    </w:p>
    <w:p w14:paraId="71CFF5AA" w14:textId="0FF7FA5E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</w:r>
      <w:r w:rsidR="007E6BF3">
        <w:t>Contractor Certified Payrolls</w:t>
      </w:r>
    </w:p>
    <w:p w14:paraId="52107005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>Project Completion Certificate (Sponsor’s Guide form)</w:t>
      </w:r>
    </w:p>
    <w:p w14:paraId="5BA653FF" w14:textId="77777777" w:rsidR="00954FFA" w:rsidRPr="00954FFA" w:rsidRDefault="00954FFA" w:rsidP="00954FFA">
      <w:pPr>
        <w:autoSpaceDE w:val="0"/>
        <w:autoSpaceDN w:val="0"/>
        <w:adjustRightInd w:val="0"/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  <w:t>Construction Reimbursement Requests with backup (contractor pay applications, field review photos, cancelled checks, etc.)</w:t>
      </w:r>
    </w:p>
    <w:p w14:paraId="16F131DC" w14:textId="13B49F67" w:rsidR="00954FFA" w:rsidRPr="006A4105" w:rsidRDefault="00954FFA" w:rsidP="00954FFA">
      <w:pPr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</w:r>
      <w:r w:rsidR="00C3394E">
        <w:t>Erosion Control Diary/Documentation</w:t>
      </w:r>
    </w:p>
    <w:p w14:paraId="66E34673" w14:textId="0D140B85" w:rsidR="0035591A" w:rsidRPr="006A4105" w:rsidRDefault="0035591A" w:rsidP="0035591A">
      <w:pPr>
        <w:ind w:left="360"/>
      </w:pPr>
      <w:r w:rsidRPr="00954FFA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54FFA">
        <w:instrText xml:space="preserve"> FORMCHECKBOX </w:instrText>
      </w:r>
      <w:r w:rsidR="00CD23C3">
        <w:fldChar w:fldCharType="separate"/>
      </w:r>
      <w:r w:rsidRPr="00954FFA">
        <w:fldChar w:fldCharType="end"/>
      </w:r>
      <w:r w:rsidRPr="00954FFA">
        <w:tab/>
      </w:r>
      <w:r>
        <w:t>Curb Ramp Compliance Report</w:t>
      </w:r>
    </w:p>
    <w:p w14:paraId="56AAFBDE" w14:textId="6309AB67" w:rsidR="003B1430" w:rsidRDefault="003B1430" w:rsidP="004A6304">
      <w:pPr>
        <w:widowControl w:val="0"/>
        <w:spacing w:before="60"/>
        <w:ind w:left="1080"/>
      </w:pPr>
    </w:p>
    <w:p w14:paraId="256AE86E" w14:textId="77777777" w:rsidR="003B1430" w:rsidRPr="003B1430" w:rsidRDefault="003B1430" w:rsidP="003B1430"/>
    <w:p w14:paraId="0501827C" w14:textId="11637BDC" w:rsidR="003B1430" w:rsidRDefault="003B1430" w:rsidP="003B1430"/>
    <w:p w14:paraId="30936DBB" w14:textId="22E56B5D" w:rsidR="003B1430" w:rsidRDefault="003B1430" w:rsidP="003B1430"/>
    <w:p w14:paraId="56548CC0" w14:textId="04A883E9" w:rsidR="00D5306A" w:rsidRPr="003B1430" w:rsidRDefault="003B1430" w:rsidP="003B1430">
      <w:pPr>
        <w:tabs>
          <w:tab w:val="left" w:pos="10305"/>
        </w:tabs>
      </w:pPr>
      <w:r>
        <w:tab/>
      </w:r>
    </w:p>
    <w:sectPr w:rsidR="00D5306A" w:rsidRPr="003B1430" w:rsidSect="00C149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20" w:right="720" w:bottom="720" w:left="43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39C26" w14:textId="77777777" w:rsidR="00CD23C3" w:rsidRDefault="00CD23C3" w:rsidP="00010163">
      <w:r>
        <w:separator/>
      </w:r>
    </w:p>
  </w:endnote>
  <w:endnote w:type="continuationSeparator" w:id="0">
    <w:p w14:paraId="74079D8F" w14:textId="77777777" w:rsidR="00CD23C3" w:rsidRDefault="00CD23C3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860CC" w14:textId="77777777" w:rsidR="00886D6C" w:rsidRDefault="00886D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024E6" w14:textId="1717D0B0" w:rsidR="00886D6C" w:rsidRPr="00886D6C" w:rsidRDefault="00886D6C" w:rsidP="00886D6C">
    <w:pPr>
      <w:pStyle w:val="Footer"/>
      <w:ind w:left="9450"/>
      <w:rPr>
        <w:rFonts w:ascii="Times New Roman" w:hAnsi="Times New Roman"/>
        <w:sz w:val="22"/>
        <w:szCs w:val="22"/>
      </w:rPr>
    </w:pPr>
    <w:r w:rsidRPr="00886D6C">
      <w:rPr>
        <w:rFonts w:ascii="Times New Roman" w:hAnsi="Times New Roman"/>
        <w:sz w:val="22"/>
        <w:szCs w:val="22"/>
      </w:rPr>
      <w:t>Appendix B-20</w:t>
    </w:r>
  </w:p>
  <w:p w14:paraId="4DF01B76" w14:textId="1A499E12" w:rsidR="00F5126B" w:rsidRPr="00F454E9" w:rsidRDefault="00F5126B" w:rsidP="00C80E0E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B48CD" w14:textId="77777777" w:rsidR="00886D6C" w:rsidRDefault="00886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97A84" w14:textId="77777777" w:rsidR="00CD23C3" w:rsidRDefault="00CD23C3" w:rsidP="00010163">
      <w:r>
        <w:separator/>
      </w:r>
    </w:p>
  </w:footnote>
  <w:footnote w:type="continuationSeparator" w:id="0">
    <w:p w14:paraId="00CF93E2" w14:textId="77777777" w:rsidR="00CD23C3" w:rsidRDefault="00CD23C3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1D477" w14:textId="77777777" w:rsidR="00886D6C" w:rsidRDefault="00886D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BBE4" w14:textId="198355EB" w:rsidR="00886D6C" w:rsidRDefault="00886D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73DBE" w14:textId="77777777" w:rsidR="00886D6C" w:rsidRDefault="00886D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7434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560E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591A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801C4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619F"/>
    <w:rsid w:val="00397C3D"/>
    <w:rsid w:val="003A384F"/>
    <w:rsid w:val="003A3A88"/>
    <w:rsid w:val="003A4F66"/>
    <w:rsid w:val="003A6796"/>
    <w:rsid w:val="003A6C77"/>
    <w:rsid w:val="003B010A"/>
    <w:rsid w:val="003B0E7B"/>
    <w:rsid w:val="003B1430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7FA9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288D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2AB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7832"/>
    <w:rsid w:val="00571228"/>
    <w:rsid w:val="005713DC"/>
    <w:rsid w:val="00572E2F"/>
    <w:rsid w:val="00572F73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2608"/>
    <w:rsid w:val="006A328E"/>
    <w:rsid w:val="006A38BF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6BF3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2611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27643"/>
    <w:rsid w:val="0083019C"/>
    <w:rsid w:val="008303A4"/>
    <w:rsid w:val="008303BE"/>
    <w:rsid w:val="0083247D"/>
    <w:rsid w:val="008338F7"/>
    <w:rsid w:val="008353BD"/>
    <w:rsid w:val="0083617E"/>
    <w:rsid w:val="008370C3"/>
    <w:rsid w:val="00837475"/>
    <w:rsid w:val="0083776F"/>
    <w:rsid w:val="00840AA9"/>
    <w:rsid w:val="00841465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4EE"/>
    <w:rsid w:val="00884939"/>
    <w:rsid w:val="00884F89"/>
    <w:rsid w:val="00885E0A"/>
    <w:rsid w:val="008866A4"/>
    <w:rsid w:val="00886D6C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37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727"/>
    <w:rsid w:val="00AA337C"/>
    <w:rsid w:val="00AA3404"/>
    <w:rsid w:val="00AA3D3C"/>
    <w:rsid w:val="00AA744A"/>
    <w:rsid w:val="00AB1297"/>
    <w:rsid w:val="00AB2617"/>
    <w:rsid w:val="00AB305E"/>
    <w:rsid w:val="00AB4024"/>
    <w:rsid w:val="00AB56BF"/>
    <w:rsid w:val="00AB57D4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4861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2DDF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9ED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3C3"/>
    <w:rsid w:val="00CD2444"/>
    <w:rsid w:val="00CD4B43"/>
    <w:rsid w:val="00CD5754"/>
    <w:rsid w:val="00CD60FC"/>
    <w:rsid w:val="00CD6B2D"/>
    <w:rsid w:val="00CD7F40"/>
    <w:rsid w:val="00CD7F5A"/>
    <w:rsid w:val="00CE18B5"/>
    <w:rsid w:val="00CE1FFD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1FEB"/>
    <w:rsid w:val="00D9495A"/>
    <w:rsid w:val="00D96486"/>
    <w:rsid w:val="00D973B9"/>
    <w:rsid w:val="00DA1676"/>
    <w:rsid w:val="00DA1D41"/>
    <w:rsid w:val="00DA565C"/>
    <w:rsid w:val="00DA59EA"/>
    <w:rsid w:val="00DA5FB0"/>
    <w:rsid w:val="00DA7C9E"/>
    <w:rsid w:val="00DB0E8C"/>
    <w:rsid w:val="00DB23E7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76BE"/>
    <w:rsid w:val="00DD1976"/>
    <w:rsid w:val="00DD314E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34AAF"/>
    <w:rsid w:val="00E362D0"/>
    <w:rsid w:val="00E37718"/>
    <w:rsid w:val="00E40129"/>
    <w:rsid w:val="00E40E1C"/>
    <w:rsid w:val="00E41ADF"/>
    <w:rsid w:val="00E4380E"/>
    <w:rsid w:val="00E4403D"/>
    <w:rsid w:val="00E44B5C"/>
    <w:rsid w:val="00E451EE"/>
    <w:rsid w:val="00E459C9"/>
    <w:rsid w:val="00E45E0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435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358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580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6B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8AA9-06E3-4B85-9068-C2DB2E8C6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C1FED-9FFA-4A0B-97FF-766D987DFB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353AC98-5F76-4CFE-AD6F-F971F9B62D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89F5A-F220-49A3-8E5F-C07BBAF6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Sponsors Project File Checklist for Local Let Contract Projects</vt:lpstr>
    </vt:vector>
  </TitlesOfParts>
  <Company>Wisconsin Department of Transportation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Sponsors Project File Checklist for Local Let Contract Projects</dc:title>
  <dc:creator>Sandra.Villiesse@dot.wi.gov</dc:creator>
  <cp:lastModifiedBy>Burns, Roslin - DOT</cp:lastModifiedBy>
  <cp:revision>16</cp:revision>
  <cp:lastPrinted>2020-08-06T19:01:00Z</cp:lastPrinted>
  <dcterms:created xsi:type="dcterms:W3CDTF">2016-07-09T20:05:00Z</dcterms:created>
  <dcterms:modified xsi:type="dcterms:W3CDTF">2020-08-27T13:00:00Z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